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6F" w:rsidRDefault="00B742D9" w:rsidP="0021647A">
      <w:pPr>
        <w:jc w:val="both"/>
        <w:rPr>
          <w:rFonts w:ascii="Book Antiqua" w:hAnsi="Book Antiqua"/>
          <w:sz w:val="22"/>
          <w:szCs w:val="22"/>
        </w:rPr>
      </w:pPr>
      <w:r w:rsidRPr="00B742D9">
        <w:rPr>
          <w:rFonts w:ascii="Book Antiqua" w:hAnsi="Book Antiqua"/>
          <w:noProof/>
          <w:sz w:val="22"/>
          <w:szCs w:val="22"/>
          <w:lang w:val="en-US" w:eastAsia="en-US"/>
        </w:rPr>
        <w:pict>
          <v:roundrect id="AutoShape 2" o:spid="_x0000_s1026" style="position:absolute;left:0;text-align:left;margin-left:0;margin-top:33.85pt;width:452.85pt;height:3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" o:allowincell="f" o:allowoverlap="f">
            <v:textbox>
              <w:txbxContent>
                <w:p w:rsidR="00052D8A" w:rsidRDefault="009554B5" w:rsidP="00317D67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Asignatura</w:t>
                  </w:r>
                  <w:r w:rsidR="004578B8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:</w:t>
                  </w:r>
                  <w:bookmarkStart w:id="0" w:name="_GoBack"/>
                  <w:bookmarkEnd w:id="0"/>
                  <w:r w:rsidR="00317D67" w:rsidRPr="00317D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0B2C74" w:rsidRPr="00317D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052D8A" w:rsidRDefault="00052D8A" w:rsidP="00052D8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052D8A" w:rsidRDefault="00052D8A" w:rsidP="00052D8A"/>
              </w:txbxContent>
            </v:textbox>
            <w10:wrap type="topAndBottom"/>
          </v:roundrect>
        </w:pict>
      </w:r>
    </w:p>
    <w:p w:rsidR="00052D8A" w:rsidRPr="00AC1C4B" w:rsidRDefault="00AC1C4B" w:rsidP="0021647A">
      <w:pPr>
        <w:jc w:val="both"/>
        <w:rPr>
          <w:rFonts w:ascii="Book Antiqua" w:hAnsi="Book Antiqua"/>
          <w:color w:val="FF0000"/>
          <w:sz w:val="22"/>
          <w:szCs w:val="22"/>
        </w:rPr>
      </w:pPr>
      <w:r w:rsidRPr="00AC1C4B">
        <w:rPr>
          <w:rStyle w:val="Refdenotaalfinal"/>
          <w:rFonts w:ascii="Book Antiqua" w:hAnsi="Book Antiqua"/>
          <w:color w:val="FF0000"/>
          <w:sz w:val="22"/>
          <w:szCs w:val="22"/>
        </w:rPr>
        <w:endnoteReference w:id="1"/>
      </w:r>
    </w:p>
    <w:p w:rsidR="00052D8A" w:rsidRDefault="00052D8A" w:rsidP="0021647A">
      <w:pPr>
        <w:jc w:val="both"/>
        <w:rPr>
          <w:rFonts w:ascii="Book Antiqua" w:hAnsi="Book Antiqua"/>
          <w:sz w:val="22"/>
          <w:szCs w:val="22"/>
        </w:rPr>
      </w:pPr>
    </w:p>
    <w:p w:rsidR="00052D8A" w:rsidRPr="00506B5F" w:rsidRDefault="00052D8A" w:rsidP="0021647A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9037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07"/>
        <w:gridCol w:w="3830"/>
      </w:tblGrid>
      <w:tr w:rsidR="00D8516F" w:rsidRPr="00506B5F" w:rsidTr="00CA0DAB">
        <w:tc>
          <w:tcPr>
            <w:tcW w:w="5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16F" w:rsidRPr="00506B5F" w:rsidRDefault="00D8516F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Carrera: </w:t>
            </w:r>
            <w:r w:rsidRPr="00506B5F">
              <w:rPr>
                <w:rFonts w:ascii="Book Antiqua" w:hAnsi="Book Antiqua" w:cs="Arial"/>
                <w:sz w:val="22"/>
                <w:szCs w:val="22"/>
              </w:rPr>
              <w:t>Licenciatura en Ciencias Biológicas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16F" w:rsidRPr="00506B5F" w:rsidRDefault="00D8516F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Código de la carrera:</w:t>
            </w:r>
            <w:r w:rsidRPr="00506B5F">
              <w:rPr>
                <w:rFonts w:ascii="Book Antiqua" w:hAnsi="Book Antiqua" w:cs="Arial"/>
                <w:sz w:val="22"/>
                <w:szCs w:val="22"/>
              </w:rPr>
              <w:t xml:space="preserve"> 05</w:t>
            </w:r>
          </w:p>
        </w:tc>
      </w:tr>
      <w:tr w:rsidR="00D8516F" w:rsidRPr="00506B5F" w:rsidTr="00CA0DAB">
        <w:tc>
          <w:tcPr>
            <w:tcW w:w="5207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D8516F" w:rsidRPr="00506B5F" w:rsidRDefault="00D8516F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516F" w:rsidRPr="00506B5F" w:rsidRDefault="00D8516F" w:rsidP="009554B5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Código de la </w:t>
            </w:r>
            <w:r w:rsidR="009554B5">
              <w:rPr>
                <w:rFonts w:ascii="Book Antiqua" w:hAnsi="Book Antiqua" w:cs="Arial"/>
                <w:b/>
                <w:bCs/>
                <w:sz w:val="22"/>
                <w:szCs w:val="22"/>
              </w:rPr>
              <w:t>asignatura</w:t>
            </w: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:</w:t>
            </w:r>
            <w:r w:rsidRPr="00506B5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</w:tc>
      </w:tr>
      <w:tr w:rsidR="00CA0DAB" w:rsidRPr="00506B5F" w:rsidTr="00260532">
        <w:trPr>
          <w:cantSplit/>
          <w:trHeight w:val="411"/>
        </w:trPr>
        <w:tc>
          <w:tcPr>
            <w:tcW w:w="5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CARÁCTER: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Cs/>
                <w:sz w:val="22"/>
                <w:szCs w:val="22"/>
              </w:rPr>
              <w:t>Tache lo que no corresponde</w:t>
            </w:r>
          </w:p>
        </w:tc>
      </w:tr>
      <w:tr w:rsidR="00CA0DAB" w:rsidRPr="00506B5F" w:rsidTr="00260532">
        <w:trPr>
          <w:cantSplit/>
          <w:trHeight w:val="411"/>
        </w:trPr>
        <w:tc>
          <w:tcPr>
            <w:tcW w:w="5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sz w:val="22"/>
                <w:szCs w:val="22"/>
              </w:rPr>
              <w:t>Curso obligatorio de licenciatura (plan 2019)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NO/</w:t>
            </w:r>
            <w:r w:rsidRPr="00E35462">
              <w:rPr>
                <w:rFonts w:ascii="Book Antiqua" w:hAnsi="Book Antiqua" w:cs="Arial"/>
                <w:b/>
                <w:bCs/>
                <w:sz w:val="22"/>
                <w:szCs w:val="22"/>
              </w:rPr>
              <w:t>SI</w:t>
            </w:r>
          </w:p>
        </w:tc>
      </w:tr>
      <w:tr w:rsidR="00CA0DAB" w:rsidRPr="00506B5F" w:rsidTr="00260532">
        <w:trPr>
          <w:cantSplit/>
          <w:trHeight w:val="434"/>
        </w:trPr>
        <w:tc>
          <w:tcPr>
            <w:tcW w:w="5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sz w:val="22"/>
                <w:szCs w:val="22"/>
              </w:rPr>
              <w:t>Curso electivo/optativo de licenciatura (plan 2019)</w:t>
            </w:r>
          </w:p>
        </w:tc>
        <w:tc>
          <w:tcPr>
            <w:tcW w:w="3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sz w:val="22"/>
                <w:szCs w:val="22"/>
              </w:rPr>
              <w:t>Electivo/</w:t>
            </w:r>
            <w:r w:rsidRPr="00E35462">
              <w:rPr>
                <w:rFonts w:ascii="Book Antiqua" w:hAnsi="Book Antiqua" w:cs="Arial"/>
                <w:sz w:val="22"/>
                <w:szCs w:val="22"/>
              </w:rPr>
              <w:t>Optativo</w:t>
            </w:r>
          </w:p>
        </w:tc>
      </w:tr>
    </w:tbl>
    <w:p w:rsidR="00D8516F" w:rsidRPr="00260532" w:rsidRDefault="00D8516F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W w:w="903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50"/>
        <w:gridCol w:w="1984"/>
      </w:tblGrid>
      <w:tr w:rsidR="00CA0DAB" w:rsidRPr="00506B5F" w:rsidTr="00CA0DAB">
        <w:trPr>
          <w:cantSplit/>
        </w:trPr>
        <w:tc>
          <w:tcPr>
            <w:tcW w:w="7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9554B5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Duración de la </w:t>
            </w:r>
            <w:r w:rsidR="009554B5">
              <w:rPr>
                <w:rFonts w:ascii="Book Antiqua" w:hAnsi="Book Antiqua" w:cs="Arial"/>
                <w:b/>
                <w:bCs/>
                <w:sz w:val="22"/>
                <w:szCs w:val="22"/>
              </w:rPr>
              <w:t>asignatura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(en semanas)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A0DAB" w:rsidRPr="00506B5F" w:rsidTr="00CA0DAB">
        <w:trPr>
          <w:cantSplit/>
        </w:trPr>
        <w:tc>
          <w:tcPr>
            <w:tcW w:w="7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Cuatrimestre(s) en que dicta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(indicar cuatrimestre o verano)</w:t>
            </w: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CA0DAB" w:rsidRPr="00506B5F" w:rsidTr="00CA0DAB">
        <w:trPr>
          <w:cantSplit/>
        </w:trPr>
        <w:tc>
          <w:tcPr>
            <w:tcW w:w="7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Frecuencia en que se dicta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(cuatrimestral, anual, bianual, </w:t>
            </w:r>
            <w:r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etc</w:t>
            </w:r>
            <w:r w:rsidR="009554B5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0DAB" w:rsidRPr="00506B5F" w:rsidRDefault="00CA0DAB" w:rsidP="0021647A">
            <w:pPr>
              <w:spacing w:before="120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D8516F" w:rsidRDefault="00D8516F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B50925" w:rsidRPr="00260532" w:rsidRDefault="00B50925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W w:w="903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4"/>
        <w:gridCol w:w="1843"/>
        <w:gridCol w:w="1813"/>
        <w:gridCol w:w="2014"/>
      </w:tblGrid>
      <w:tr w:rsidR="00CF07DA" w:rsidTr="00CA0DAB">
        <w:trPr>
          <w:trHeight w:val="472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ACTIVIDAD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CA0DAB">
              <w:rPr>
                <w:rFonts w:ascii="Book Antiqua" w:hAnsi="Book Antiqua" w:cs="Arial"/>
                <w:b/>
                <w:bCs/>
                <w:sz w:val="18"/>
                <w:szCs w:val="18"/>
              </w:rPr>
              <w:t>Horas semanales</w:t>
            </w: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9554B5">
            <w:pPr>
              <w:spacing w:before="120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 xml:space="preserve">Número </w:t>
            </w:r>
            <w:r w:rsidR="00E2745B" w:rsidRPr="00CA0DAB">
              <w:rPr>
                <w:rFonts w:ascii="Book Antiqua" w:hAnsi="Book Antiqua" w:cs="Arial"/>
                <w:b/>
                <w:bCs/>
              </w:rPr>
              <w:t>d</w:t>
            </w:r>
            <w:r w:rsidRPr="00CA0DAB">
              <w:rPr>
                <w:rFonts w:ascii="Book Antiqua" w:hAnsi="Book Antiqua" w:cs="Arial"/>
                <w:b/>
                <w:bCs/>
              </w:rPr>
              <w:t>e semanas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A0DAB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Horas t</w:t>
            </w:r>
            <w:r w:rsidR="00CF07DA" w:rsidRPr="00CA0DAB">
              <w:rPr>
                <w:rFonts w:ascii="Book Antiqua" w:hAnsi="Book Antiqua" w:cs="Arial"/>
                <w:b/>
                <w:bCs/>
              </w:rPr>
              <w:t>otales</w:t>
            </w:r>
          </w:p>
        </w:tc>
      </w:tr>
      <w:tr w:rsidR="00CF07DA" w:rsidTr="00CA0DAB">
        <w:trPr>
          <w:cantSplit/>
          <w:trHeight w:val="281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Teóricas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CF07DA" w:rsidTr="00CA0DAB">
        <w:trPr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FF5379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Problemas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CF07DA" w:rsidTr="00CA0DAB">
        <w:trPr>
          <w:cantSplit/>
          <w:trHeight w:val="29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Laboratorios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CF07DA" w:rsidTr="00CA0DAB">
        <w:trPr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CA0DAB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Seminarios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7DA" w:rsidRPr="000B2C74" w:rsidRDefault="00CF07D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FF5379" w:rsidTr="00CA0DAB">
        <w:trPr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379" w:rsidRPr="00CA0DAB" w:rsidRDefault="00FF5379" w:rsidP="009554B5">
            <w:pPr>
              <w:spacing w:before="120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</w:rPr>
              <w:t>Teórico- prácticos</w:t>
            </w:r>
            <w:r w:rsidR="00052D8A">
              <w:rPr>
                <w:rFonts w:ascii="Book Antiqua" w:hAnsi="Book Antiqua" w:cs="Arial"/>
                <w:b/>
                <w:bCs/>
              </w:rPr>
              <w:t xml:space="preserve"> o T</w:t>
            </w:r>
            <w:r w:rsidR="00052D8A" w:rsidRPr="00CA0DAB">
              <w:rPr>
                <w:rFonts w:ascii="Book Antiqua" w:hAnsi="Book Antiqua" w:cs="Arial"/>
                <w:b/>
                <w:bCs/>
              </w:rPr>
              <w:t>eórico- problemas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379" w:rsidRPr="000B2C74" w:rsidRDefault="00FF5379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379" w:rsidRPr="000B2C74" w:rsidRDefault="00FF5379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379" w:rsidRPr="000B2C74" w:rsidRDefault="00FF5379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052D8A" w:rsidTr="00883217">
        <w:trPr>
          <w:cantSplit/>
          <w:trHeight w:val="289"/>
        </w:trPr>
        <w:tc>
          <w:tcPr>
            <w:tcW w:w="7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Si corresponde, especifique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las horas de </w:t>
            </w:r>
            <w:r w:rsidRPr="00CA0DAB">
              <w:rPr>
                <w:rFonts w:ascii="Book Antiqua" w:hAnsi="Book Antiqua" w:cs="Arial"/>
                <w:b/>
                <w:bCs/>
                <w:sz w:val="22"/>
                <w:szCs w:val="22"/>
              </w:rPr>
              <w:t>otras actividades (salidas de campo, etc.)</w:t>
            </w:r>
          </w:p>
        </w:tc>
        <w:tc>
          <w:tcPr>
            <w:tcW w:w="2014" w:type="dxa"/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</w:p>
        </w:tc>
      </w:tr>
      <w:tr w:rsidR="00052D8A" w:rsidTr="004539DF">
        <w:trPr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  <w:sz w:val="22"/>
                <w:szCs w:val="22"/>
              </w:rPr>
              <w:t>Carga horaria semanal máxima</w:t>
            </w:r>
          </w:p>
        </w:tc>
        <w:tc>
          <w:tcPr>
            <w:tcW w:w="36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014" w:type="dxa"/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</w:p>
        </w:tc>
      </w:tr>
      <w:tr w:rsidR="00052D8A" w:rsidTr="00CA0DAB">
        <w:trPr>
          <w:gridAfter w:val="2"/>
          <w:wAfter w:w="3827" w:type="dxa"/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CA0DAB">
              <w:rPr>
                <w:rFonts w:ascii="Book Antiqua" w:hAnsi="Book Antiqua" w:cs="Arial"/>
                <w:b/>
                <w:bCs/>
                <w:sz w:val="22"/>
                <w:szCs w:val="22"/>
              </w:rPr>
              <w:t>Carga horaria semanal mínima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0B2C7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  <w:tr w:rsidR="00052D8A" w:rsidTr="004539DF">
        <w:trPr>
          <w:gridAfter w:val="2"/>
          <w:wAfter w:w="3827" w:type="dxa"/>
          <w:cantSplit/>
          <w:trHeight w:val="289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52D8A" w:rsidRPr="00CA0DAB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260532">
              <w:rPr>
                <w:rFonts w:ascii="Book Antiqua" w:hAnsi="Book Antiqua" w:cs="Arial"/>
                <w:b/>
                <w:bCs/>
                <w:sz w:val="22"/>
                <w:szCs w:val="22"/>
              </w:rPr>
              <w:t>Carga horaria total: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0B2C7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color w:val="365F91" w:themeColor="accent1" w:themeShade="BF"/>
              </w:rPr>
            </w:pPr>
          </w:p>
        </w:tc>
      </w:tr>
    </w:tbl>
    <w:p w:rsidR="00CF07DA" w:rsidRDefault="00CF07DA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B50925" w:rsidRDefault="00B50925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052D8A" w:rsidRDefault="00052D8A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052D8A" w:rsidRDefault="00052D8A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052D8A" w:rsidRDefault="00052D8A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p w:rsidR="00B50925" w:rsidRPr="00260532" w:rsidRDefault="00B50925" w:rsidP="0021647A">
      <w:pPr>
        <w:spacing w:line="360" w:lineRule="auto"/>
        <w:jc w:val="both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W w:w="903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4"/>
        <w:gridCol w:w="5670"/>
      </w:tblGrid>
      <w:tr w:rsidR="00CB4933" w:rsidRPr="00CA0DAB" w:rsidTr="00CB4933">
        <w:trPr>
          <w:trHeight w:val="61"/>
        </w:trPr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B4933" w:rsidRPr="00CA0DAB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Asignaturas correlativas: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933" w:rsidRPr="00CA0DAB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u w:val="single"/>
              </w:rPr>
            </w:pPr>
          </w:p>
        </w:tc>
      </w:tr>
      <w:tr w:rsidR="00CB4933" w:rsidRPr="00506B5F" w:rsidTr="00CB4933"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933" w:rsidRPr="00506B5F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06B5F">
              <w:rPr>
                <w:rFonts w:ascii="Book Antiqua" w:hAnsi="Book Antiqua" w:cs="Arial"/>
                <w:b/>
                <w:bCs/>
                <w:sz w:val="22"/>
                <w:szCs w:val="22"/>
              </w:rPr>
              <w:t>Forma de Evaluación: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933" w:rsidRPr="00506B5F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  <w:tr w:rsidR="00CB4933" w:rsidRPr="00506B5F" w:rsidTr="00CB4933">
        <w:tc>
          <w:tcPr>
            <w:tcW w:w="3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933" w:rsidRPr="00506B5F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4933" w:rsidRPr="00506B5F" w:rsidRDefault="00CB4933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</w:tr>
    </w:tbl>
    <w:p w:rsidR="00D8516F" w:rsidRPr="00506B5F" w:rsidRDefault="00D8516F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FF5379" w:rsidRDefault="00FF5379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2437B6" w:rsidRPr="006741FD" w:rsidRDefault="002437B6" w:rsidP="0021647A">
      <w:pPr>
        <w:shd w:val="clear" w:color="auto" w:fill="D9D9D9" w:themeFill="background1" w:themeFillShade="D9"/>
        <w:jc w:val="both"/>
        <w:rPr>
          <w:rFonts w:ascii="Book Antiqua" w:hAnsi="Book Antiqua"/>
          <w:b/>
          <w:sz w:val="28"/>
          <w:szCs w:val="28"/>
        </w:rPr>
      </w:pPr>
      <w:r w:rsidRPr="006741FD">
        <w:rPr>
          <w:rFonts w:ascii="Book Antiqua" w:hAnsi="Book Antiqua"/>
          <w:b/>
          <w:sz w:val="28"/>
          <w:szCs w:val="28"/>
        </w:rPr>
        <w:t>OBJETIVOS</w:t>
      </w:r>
      <w:r w:rsidR="001D6166">
        <w:rPr>
          <w:rFonts w:ascii="Book Antiqua" w:hAnsi="Book Antiqua"/>
          <w:b/>
          <w:sz w:val="28"/>
          <w:szCs w:val="28"/>
        </w:rPr>
        <w:t xml:space="preserve"> </w:t>
      </w:r>
      <w:r w:rsidR="001D6166" w:rsidRPr="00AC1C4B">
        <w:rPr>
          <w:rStyle w:val="Refdenotaalfinal"/>
          <w:rFonts w:ascii="Book Antiqua" w:hAnsi="Book Antiqua"/>
          <w:b/>
          <w:color w:val="FF0000"/>
          <w:sz w:val="28"/>
          <w:szCs w:val="28"/>
        </w:rPr>
        <w:endnoteReference w:id="2"/>
      </w:r>
    </w:p>
    <w:p w:rsidR="002437B6" w:rsidRPr="00506B5F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2437B6" w:rsidRPr="00506B5F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2437B6" w:rsidRPr="00506B5F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2437B6" w:rsidRPr="00E8419F" w:rsidRDefault="002437B6" w:rsidP="0021647A">
      <w:pPr>
        <w:shd w:val="clear" w:color="auto" w:fill="D9D9D9" w:themeFill="background1" w:themeFillShade="D9"/>
        <w:jc w:val="both"/>
        <w:rPr>
          <w:rFonts w:ascii="Book Antiqua" w:hAnsi="Book Antiqua"/>
          <w:b/>
          <w:sz w:val="28"/>
          <w:szCs w:val="28"/>
        </w:rPr>
      </w:pPr>
      <w:r w:rsidRPr="006741FD">
        <w:rPr>
          <w:rFonts w:ascii="Book Antiqua" w:hAnsi="Book Antiqua"/>
          <w:b/>
          <w:sz w:val="28"/>
          <w:szCs w:val="28"/>
        </w:rPr>
        <w:t>CONTENIDOS MÍNIMOS</w:t>
      </w:r>
      <w:r w:rsidR="00E8419F">
        <w:rPr>
          <w:rFonts w:ascii="Book Antiqua" w:hAnsi="Book Antiqua"/>
          <w:b/>
          <w:sz w:val="28"/>
          <w:szCs w:val="28"/>
        </w:rPr>
        <w:t xml:space="preserve"> </w:t>
      </w:r>
      <w:r w:rsidR="00476709" w:rsidRPr="00E8419F">
        <w:rPr>
          <w:rFonts w:ascii="Book Antiqua" w:hAnsi="Book Antiqua"/>
          <w:sz w:val="22"/>
          <w:szCs w:val="22"/>
        </w:rPr>
        <w:t xml:space="preserve">(ya </w:t>
      </w:r>
      <w:r w:rsidR="00FF5379" w:rsidRPr="00E8419F">
        <w:rPr>
          <w:rFonts w:ascii="Book Antiqua" w:hAnsi="Book Antiqua"/>
          <w:sz w:val="22"/>
          <w:szCs w:val="22"/>
        </w:rPr>
        <w:t>aprobados Anexo IV</w:t>
      </w:r>
      <w:r w:rsidR="003B2A59" w:rsidRPr="00E8419F">
        <w:rPr>
          <w:rFonts w:ascii="Book Antiqua" w:hAnsi="Book Antiqua"/>
          <w:sz w:val="22"/>
          <w:szCs w:val="22"/>
        </w:rPr>
        <w:t xml:space="preserve"> Plan 2019 </w:t>
      </w:r>
      <w:r w:rsidR="00476709" w:rsidRPr="00E8419F">
        <w:rPr>
          <w:rFonts w:ascii="Book Antiqua" w:hAnsi="Book Antiqua"/>
          <w:sz w:val="22"/>
          <w:szCs w:val="22"/>
        </w:rPr>
        <w:t>)</w:t>
      </w:r>
    </w:p>
    <w:p w:rsidR="002437B6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FF5379" w:rsidRDefault="00FF5379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1D40AA" w:rsidRDefault="001D40AA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AC1C4B" w:rsidRDefault="00AC1C4B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E432C1" w:rsidRDefault="00E432C1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E432C1" w:rsidRDefault="00E432C1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E432C1" w:rsidRDefault="00E432C1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AC1C4B" w:rsidRPr="00506B5F" w:rsidRDefault="00AC1C4B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2437B6" w:rsidRPr="00506B5F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D8516F" w:rsidRPr="006741FD" w:rsidRDefault="00D8516F" w:rsidP="0021647A">
      <w:pPr>
        <w:shd w:val="clear" w:color="auto" w:fill="D9D9D9" w:themeFill="background1" w:themeFillShade="D9"/>
        <w:jc w:val="both"/>
        <w:rPr>
          <w:rFonts w:ascii="Book Antiqua" w:hAnsi="Book Antiqua"/>
          <w:b/>
          <w:sz w:val="28"/>
          <w:szCs w:val="28"/>
        </w:rPr>
      </w:pPr>
      <w:r w:rsidRPr="006741FD">
        <w:rPr>
          <w:rFonts w:ascii="Book Antiqua" w:hAnsi="Book Antiqua"/>
          <w:b/>
          <w:sz w:val="28"/>
          <w:szCs w:val="28"/>
        </w:rPr>
        <w:t xml:space="preserve">PROGRAMA ANALÍTICO </w:t>
      </w:r>
    </w:p>
    <w:p w:rsidR="002437B6" w:rsidRDefault="002437B6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052D8A" w:rsidRPr="006741FD" w:rsidRDefault="00052D8A" w:rsidP="0021647A">
      <w:pPr>
        <w:shd w:val="clear" w:color="auto" w:fill="D9D9D9" w:themeFill="background1" w:themeFillShade="D9"/>
        <w:jc w:val="both"/>
        <w:rPr>
          <w:rFonts w:ascii="Book Antiqua" w:hAnsi="Book Antiqua" w:cs="Arial"/>
          <w:b/>
          <w:sz w:val="28"/>
          <w:szCs w:val="28"/>
        </w:rPr>
      </w:pPr>
      <w:r w:rsidRPr="006741FD">
        <w:rPr>
          <w:rFonts w:ascii="Book Antiqua" w:hAnsi="Book Antiqua"/>
          <w:b/>
          <w:sz w:val="28"/>
          <w:szCs w:val="28"/>
        </w:rPr>
        <w:t>B</w:t>
      </w:r>
      <w:r>
        <w:rPr>
          <w:rFonts w:ascii="Book Antiqua" w:hAnsi="Book Antiqua"/>
          <w:b/>
          <w:sz w:val="28"/>
          <w:szCs w:val="28"/>
        </w:rPr>
        <w:t xml:space="preserve">IBLIOGRAFIA </w:t>
      </w:r>
      <w:r w:rsidRPr="00AC1C4B">
        <w:rPr>
          <w:rStyle w:val="Refdenotaalfinal"/>
          <w:rFonts w:ascii="Book Antiqua" w:hAnsi="Book Antiqua"/>
          <w:b/>
          <w:color w:val="FF0000"/>
          <w:sz w:val="28"/>
          <w:szCs w:val="28"/>
        </w:rPr>
        <w:endnoteReference w:id="3"/>
      </w:r>
    </w:p>
    <w:p w:rsidR="00052D8A" w:rsidRDefault="00052D8A" w:rsidP="0021647A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052D8A" w:rsidRPr="006B0F11" w:rsidRDefault="00052D8A" w:rsidP="0021647A">
      <w:pPr>
        <w:jc w:val="both"/>
        <w:rPr>
          <w:rFonts w:ascii="Book Antiqua" w:hAnsi="Book Antiqua"/>
          <w:b/>
          <w:sz w:val="22"/>
          <w:szCs w:val="22"/>
          <w:lang w:val="en-US"/>
        </w:rPr>
      </w:pPr>
    </w:p>
    <w:tbl>
      <w:tblPr>
        <w:tblW w:w="903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2693"/>
        <w:gridCol w:w="3827"/>
      </w:tblGrid>
      <w:tr w:rsidR="00052D8A" w:rsidRPr="009A10B4" w:rsidTr="009F3B32">
        <w:trPr>
          <w:cantSplit/>
          <w:trHeight w:val="289"/>
        </w:trPr>
        <w:tc>
          <w:tcPr>
            <w:tcW w:w="2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9A10B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A10B4">
              <w:rPr>
                <w:rFonts w:ascii="Book Antiqua" w:hAnsi="Book Antiqua" w:cs="Arial"/>
                <w:b/>
                <w:bCs/>
                <w:sz w:val="24"/>
                <w:szCs w:val="24"/>
              </w:rPr>
              <w:t>Profesores/as a cargo: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9A10B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</w:tc>
      </w:tr>
      <w:tr w:rsidR="00052D8A" w:rsidRPr="009A10B4" w:rsidTr="009F3B32">
        <w:trPr>
          <w:cantSplit/>
          <w:trHeight w:val="289"/>
        </w:trPr>
        <w:tc>
          <w:tcPr>
            <w:tcW w:w="2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9A10B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A10B4">
              <w:rPr>
                <w:rFonts w:ascii="Book Antiqua" w:hAnsi="Book Antiqua" w:cs="Arial"/>
                <w:b/>
                <w:bCs/>
                <w:sz w:val="24"/>
                <w:szCs w:val="24"/>
              </w:rPr>
              <w:t>Firmas y Aclaraciones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9A10B4" w:rsidRDefault="00052D8A" w:rsidP="00E35462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D8A" w:rsidRPr="009A10B4" w:rsidRDefault="00052D8A" w:rsidP="0021647A">
            <w:pPr>
              <w:spacing w:before="120"/>
              <w:jc w:val="both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9A10B4">
              <w:rPr>
                <w:rFonts w:ascii="Book Antiqua" w:hAnsi="Book Antiqua" w:cs="Arial"/>
                <w:b/>
                <w:bCs/>
                <w:sz w:val="24"/>
                <w:szCs w:val="24"/>
              </w:rPr>
              <w:t>Fecha:</w:t>
            </w:r>
          </w:p>
        </w:tc>
      </w:tr>
    </w:tbl>
    <w:p w:rsidR="00052D8A" w:rsidRDefault="00052D8A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052D8A" w:rsidRDefault="00052D8A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052D8A" w:rsidRDefault="00052D8A" w:rsidP="0021647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br w:type="page"/>
      </w:r>
    </w:p>
    <w:p w:rsidR="000535EA" w:rsidRDefault="000535EA" w:rsidP="0021647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ANEX</w:t>
      </w:r>
      <w:r w:rsidR="00BD3D8E">
        <w:rPr>
          <w:rFonts w:ascii="Book Antiqua" w:hAnsi="Book Antiqua"/>
          <w:b/>
          <w:sz w:val="22"/>
          <w:szCs w:val="22"/>
        </w:rPr>
        <w:t>O</w:t>
      </w:r>
      <w:r>
        <w:rPr>
          <w:rFonts w:ascii="Book Antiqua" w:hAnsi="Book Antiqua"/>
          <w:b/>
          <w:sz w:val="22"/>
          <w:szCs w:val="22"/>
        </w:rPr>
        <w:t xml:space="preserve"> I</w:t>
      </w:r>
      <w:r w:rsidR="00BD3D8E">
        <w:rPr>
          <w:rFonts w:ascii="Book Antiqua" w:hAnsi="Book Antiqua"/>
          <w:b/>
          <w:sz w:val="22"/>
          <w:szCs w:val="22"/>
        </w:rPr>
        <w:t xml:space="preserve"> </w:t>
      </w:r>
    </w:p>
    <w:p w:rsidR="00C62F3A" w:rsidRDefault="00C62F3A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C62F3A" w:rsidRDefault="00C62F3A" w:rsidP="0021647A">
      <w:pPr>
        <w:pStyle w:val="Prrafodelista"/>
        <w:shd w:val="clear" w:color="auto" w:fill="D9D9D9" w:themeFill="background1" w:themeFillShade="D9"/>
        <w:ind w:left="0"/>
        <w:jc w:val="both"/>
        <w:rPr>
          <w:rFonts w:ascii="Book Antiqua" w:hAnsi="Book Antiqua" w:cs="Arial"/>
          <w:sz w:val="24"/>
          <w:szCs w:val="24"/>
        </w:rPr>
      </w:pPr>
      <w:r w:rsidRPr="006741FD">
        <w:rPr>
          <w:rFonts w:ascii="Book Antiqua" w:hAnsi="Book Antiqua"/>
          <w:b/>
          <w:sz w:val="28"/>
          <w:szCs w:val="28"/>
        </w:rPr>
        <w:t>CONTENIDOS</w:t>
      </w:r>
      <w:r w:rsidRPr="006741FD">
        <w:rPr>
          <w:rFonts w:ascii="Book Antiqua" w:hAnsi="Book Antiqua" w:cs="Arial"/>
          <w:b/>
          <w:sz w:val="28"/>
          <w:szCs w:val="28"/>
        </w:rPr>
        <w:t xml:space="preserve"> </w:t>
      </w:r>
      <w:r>
        <w:rPr>
          <w:rFonts w:ascii="Book Antiqua" w:hAnsi="Book Antiqua" w:cs="Arial"/>
          <w:b/>
          <w:sz w:val="28"/>
          <w:szCs w:val="28"/>
        </w:rPr>
        <w:t xml:space="preserve">DESGLOSADOS </w:t>
      </w:r>
      <w:r w:rsidRPr="00AC1C4B">
        <w:rPr>
          <w:rStyle w:val="Refdenotaalfinal"/>
          <w:rFonts w:ascii="Book Antiqua" w:hAnsi="Book Antiqua" w:cs="Arial"/>
          <w:b/>
          <w:color w:val="FF0000"/>
          <w:sz w:val="28"/>
          <w:szCs w:val="28"/>
        </w:rPr>
        <w:endnoteReference w:id="4"/>
      </w:r>
      <w:r w:rsidR="003C2748">
        <w:rPr>
          <w:rFonts w:ascii="Book Antiqua" w:hAnsi="Book Antiqua" w:cs="Arial"/>
          <w:b/>
          <w:sz w:val="28"/>
          <w:szCs w:val="28"/>
        </w:rPr>
        <w:t xml:space="preserve"> </w:t>
      </w:r>
    </w:p>
    <w:p w:rsidR="00153436" w:rsidRPr="00153436" w:rsidRDefault="00153436" w:rsidP="0021647A">
      <w:pPr>
        <w:jc w:val="both"/>
        <w:rPr>
          <w:rFonts w:ascii="Book Antiqua" w:hAnsi="Book Antiqua" w:cs="Arial"/>
          <w:sz w:val="22"/>
          <w:szCs w:val="22"/>
        </w:rPr>
      </w:pPr>
    </w:p>
    <w:p w:rsidR="00BD3D8E" w:rsidRDefault="00BD3D8E" w:rsidP="009554B5">
      <w:pPr>
        <w:spacing w:before="120" w:line="480" w:lineRule="auto"/>
        <w:ind w:left="360"/>
        <w:jc w:val="both"/>
        <w:rPr>
          <w:rFonts w:ascii="Book Antiqua" w:hAnsi="Book Antiqua" w:cs="Arial"/>
          <w:b/>
          <w:sz w:val="24"/>
          <w:szCs w:val="24"/>
        </w:rPr>
      </w:pPr>
      <w:r w:rsidRPr="00BD3D8E">
        <w:rPr>
          <w:rFonts w:ascii="Book Antiqua" w:hAnsi="Book Antiqua" w:cs="Arial"/>
          <w:b/>
          <w:sz w:val="24"/>
          <w:szCs w:val="24"/>
        </w:rPr>
        <w:t>a)</w:t>
      </w:r>
      <w:r>
        <w:rPr>
          <w:rFonts w:ascii="Book Antiqua" w:hAnsi="Book Antiqua" w:cs="Arial"/>
          <w:b/>
          <w:sz w:val="24"/>
          <w:szCs w:val="24"/>
        </w:rPr>
        <w:t xml:space="preserve"> </w:t>
      </w:r>
      <w:r w:rsidR="008857EF" w:rsidRPr="00BD3D8E">
        <w:rPr>
          <w:rFonts w:ascii="Book Antiqua" w:hAnsi="Book Antiqua" w:cs="Arial"/>
          <w:b/>
          <w:sz w:val="24"/>
          <w:szCs w:val="24"/>
        </w:rPr>
        <w:t xml:space="preserve">Clases de Problemas </w:t>
      </w:r>
    </w:p>
    <w:p w:rsidR="00882436" w:rsidRPr="006B0F11" w:rsidRDefault="00BD3D8E" w:rsidP="009554B5">
      <w:pPr>
        <w:spacing w:before="12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b) </w:t>
      </w:r>
      <w:r w:rsidR="00882436" w:rsidRPr="00BD3D8E">
        <w:rPr>
          <w:rFonts w:ascii="Book Antiqua" w:hAnsi="Book Antiqua" w:cs="Arial"/>
          <w:b/>
          <w:sz w:val="24"/>
          <w:szCs w:val="24"/>
        </w:rPr>
        <w:t>Prácticos de Laboratorio</w:t>
      </w:r>
    </w:p>
    <w:p w:rsidR="001C040E" w:rsidRDefault="00BD3D8E" w:rsidP="009554B5">
      <w:pPr>
        <w:spacing w:before="120" w:line="480" w:lineRule="auto"/>
        <w:ind w:left="36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c) </w:t>
      </w:r>
      <w:r w:rsidR="00882436" w:rsidRPr="00BD3D8E">
        <w:rPr>
          <w:rFonts w:ascii="Book Antiqua" w:hAnsi="Book Antiqua" w:cs="Arial"/>
          <w:b/>
          <w:sz w:val="24"/>
          <w:szCs w:val="24"/>
        </w:rPr>
        <w:t>Seminarios</w:t>
      </w:r>
      <w:r w:rsidR="00FF5379" w:rsidRPr="00BD3D8E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C62F3A" w:rsidRDefault="00BD3D8E" w:rsidP="009554B5">
      <w:pPr>
        <w:spacing w:before="120" w:line="480" w:lineRule="auto"/>
        <w:ind w:left="360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d) </w:t>
      </w:r>
      <w:r w:rsidR="006741FD" w:rsidRPr="00BD3D8E">
        <w:rPr>
          <w:rFonts w:ascii="Book Antiqua" w:hAnsi="Book Antiqua" w:cs="Arial"/>
          <w:b/>
          <w:sz w:val="24"/>
          <w:szCs w:val="24"/>
        </w:rPr>
        <w:t>Teórico-Práctico</w:t>
      </w:r>
      <w:r>
        <w:rPr>
          <w:rFonts w:ascii="Book Antiqua" w:hAnsi="Book Antiqua" w:cs="Arial"/>
          <w:b/>
          <w:sz w:val="24"/>
          <w:szCs w:val="24"/>
        </w:rPr>
        <w:t xml:space="preserve"> o </w:t>
      </w:r>
      <w:r w:rsidR="00C62F3A">
        <w:rPr>
          <w:rFonts w:ascii="Book Antiqua" w:hAnsi="Book Antiqua" w:cs="Arial"/>
          <w:b/>
          <w:sz w:val="24"/>
          <w:szCs w:val="24"/>
        </w:rPr>
        <w:t>T</w:t>
      </w:r>
      <w:r w:rsidR="006741FD" w:rsidRPr="00C62F3A">
        <w:rPr>
          <w:rFonts w:ascii="Book Antiqua" w:hAnsi="Book Antiqua" w:cs="Arial"/>
          <w:b/>
          <w:sz w:val="24"/>
          <w:szCs w:val="24"/>
        </w:rPr>
        <w:t>eórico-Problemas</w:t>
      </w:r>
    </w:p>
    <w:p w:rsidR="008B67C5" w:rsidRPr="00C62F3A" w:rsidRDefault="00BD3D8E" w:rsidP="009554B5">
      <w:pPr>
        <w:spacing w:before="120" w:line="480" w:lineRule="auto"/>
        <w:ind w:left="360"/>
        <w:jc w:val="both"/>
        <w:rPr>
          <w:rFonts w:ascii="Book Antiqua" w:hAnsi="Book Antiqua" w:cs="Arial"/>
          <w:b/>
          <w:sz w:val="22"/>
        </w:rPr>
      </w:pPr>
      <w:r>
        <w:rPr>
          <w:rFonts w:ascii="Book Antiqua" w:hAnsi="Book Antiqua" w:cs="Arial"/>
          <w:sz w:val="24"/>
          <w:szCs w:val="24"/>
        </w:rPr>
        <w:t xml:space="preserve">e) </w:t>
      </w:r>
      <w:r w:rsidR="00C62F3A" w:rsidRPr="00C62F3A">
        <w:rPr>
          <w:rFonts w:ascii="Book Antiqua" w:hAnsi="Book Antiqua" w:cs="Arial"/>
          <w:b/>
          <w:sz w:val="24"/>
          <w:szCs w:val="24"/>
        </w:rPr>
        <w:t>S</w:t>
      </w:r>
      <w:r w:rsidR="008B67C5" w:rsidRPr="00C62F3A">
        <w:rPr>
          <w:rFonts w:ascii="Book Antiqua" w:hAnsi="Book Antiqua" w:cs="Arial"/>
          <w:b/>
          <w:sz w:val="24"/>
          <w:szCs w:val="24"/>
        </w:rPr>
        <w:t>alidas de campo/viajes</w:t>
      </w:r>
      <w:r w:rsidRPr="00AC1C4B">
        <w:rPr>
          <w:rStyle w:val="Refdenotaalfinal"/>
          <w:rFonts w:ascii="Book Antiqua" w:hAnsi="Book Antiqua" w:cs="Arial"/>
          <w:b/>
          <w:color w:val="FF0000"/>
          <w:sz w:val="24"/>
          <w:szCs w:val="24"/>
        </w:rPr>
        <w:endnoteReference w:id="5"/>
      </w:r>
      <w:r w:rsidR="00C62F3A" w:rsidRPr="00C62F3A">
        <w:rPr>
          <w:rFonts w:ascii="Book Antiqua" w:hAnsi="Book Antiqua" w:cs="Arial"/>
          <w:sz w:val="24"/>
          <w:szCs w:val="24"/>
        </w:rPr>
        <w:t>.</w:t>
      </w:r>
    </w:p>
    <w:p w:rsidR="002437B6" w:rsidRPr="006741FD" w:rsidRDefault="002437B6" w:rsidP="009554B5">
      <w:pPr>
        <w:pStyle w:val="Prrafodelista"/>
        <w:spacing w:before="120" w:line="480" w:lineRule="auto"/>
        <w:ind w:left="567"/>
        <w:jc w:val="both"/>
        <w:rPr>
          <w:rFonts w:ascii="Book Antiqua" w:hAnsi="Book Antiqua" w:cs="Arial"/>
          <w:b/>
          <w:sz w:val="22"/>
        </w:rPr>
      </w:pPr>
    </w:p>
    <w:p w:rsidR="00317D67" w:rsidRDefault="00317D67" w:rsidP="0021647A">
      <w:pPr>
        <w:jc w:val="both"/>
        <w:rPr>
          <w:rFonts w:ascii="Book Antiqua" w:hAnsi="Book Antiqua"/>
          <w:b/>
          <w:sz w:val="22"/>
          <w:szCs w:val="22"/>
        </w:rPr>
      </w:pPr>
    </w:p>
    <w:p w:rsidR="00BD3D8E" w:rsidRPr="00D96E48" w:rsidRDefault="00BD3D8E" w:rsidP="0021647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ANEX</w:t>
      </w:r>
      <w:r w:rsidR="00D96E48">
        <w:rPr>
          <w:rFonts w:ascii="Book Antiqua" w:hAnsi="Book Antiqua"/>
          <w:b/>
          <w:sz w:val="22"/>
          <w:szCs w:val="22"/>
        </w:rPr>
        <w:t xml:space="preserve">O </w:t>
      </w:r>
      <w:r>
        <w:rPr>
          <w:rFonts w:ascii="Book Antiqua" w:hAnsi="Book Antiqua"/>
          <w:b/>
          <w:sz w:val="22"/>
          <w:szCs w:val="22"/>
        </w:rPr>
        <w:t xml:space="preserve">II </w:t>
      </w:r>
      <w:r w:rsidR="00D96E48" w:rsidRPr="00D96E48">
        <w:rPr>
          <w:rFonts w:ascii="Book Antiqua" w:hAnsi="Book Antiqua"/>
          <w:sz w:val="22"/>
          <w:szCs w:val="22"/>
        </w:rPr>
        <w:t>Adjuntar</w:t>
      </w:r>
      <w:r w:rsidRPr="00D96E48">
        <w:rPr>
          <w:rFonts w:ascii="Book Antiqua" w:hAnsi="Book Antiqua"/>
          <w:sz w:val="22"/>
          <w:szCs w:val="22"/>
        </w:rPr>
        <w:t xml:space="preserve"> un </w:t>
      </w:r>
      <w:r w:rsidR="00D96E48" w:rsidRPr="00D96E48">
        <w:rPr>
          <w:rFonts w:ascii="Book Antiqua" w:hAnsi="Book Antiqua"/>
          <w:sz w:val="22"/>
          <w:szCs w:val="22"/>
        </w:rPr>
        <w:t>ejemplo</w:t>
      </w:r>
      <w:r w:rsidRPr="00D96E48">
        <w:rPr>
          <w:rFonts w:ascii="Book Antiqua" w:hAnsi="Book Antiqua"/>
          <w:sz w:val="22"/>
          <w:szCs w:val="22"/>
        </w:rPr>
        <w:t xml:space="preserve"> del</w:t>
      </w:r>
      <w:r w:rsidR="00D96E48" w:rsidRPr="00D96E48">
        <w:rPr>
          <w:rFonts w:ascii="Book Antiqua" w:hAnsi="Book Antiqua"/>
          <w:sz w:val="22"/>
          <w:szCs w:val="22"/>
        </w:rPr>
        <w:t xml:space="preserve"> cronograma de la Materia, o de los </w:t>
      </w:r>
      <w:r w:rsidRPr="00D96E48">
        <w:rPr>
          <w:rFonts w:ascii="Book Antiqua" w:hAnsi="Book Antiqua"/>
          <w:sz w:val="22"/>
          <w:szCs w:val="22"/>
        </w:rPr>
        <w:t>cronogramas</w:t>
      </w:r>
      <w:r w:rsidR="00D96E48" w:rsidRPr="00D96E48">
        <w:rPr>
          <w:rFonts w:ascii="Book Antiqua" w:hAnsi="Book Antiqua"/>
          <w:sz w:val="22"/>
          <w:szCs w:val="22"/>
        </w:rPr>
        <w:t xml:space="preserve"> en caso de que tenga</w:t>
      </w:r>
      <w:r w:rsidRPr="00D96E48">
        <w:rPr>
          <w:rFonts w:ascii="Book Antiqua" w:hAnsi="Book Antiqua"/>
          <w:sz w:val="22"/>
          <w:szCs w:val="22"/>
        </w:rPr>
        <w:t xml:space="preserve"> distintas </w:t>
      </w:r>
      <w:r w:rsidR="00D96E48" w:rsidRPr="00D96E48">
        <w:rPr>
          <w:rFonts w:ascii="Book Antiqua" w:hAnsi="Book Antiqua"/>
          <w:sz w:val="22"/>
          <w:szCs w:val="22"/>
        </w:rPr>
        <w:t>formas</w:t>
      </w:r>
      <w:r w:rsidR="00052D8A">
        <w:rPr>
          <w:rFonts w:ascii="Book Antiqua" w:hAnsi="Book Antiqua"/>
          <w:sz w:val="22"/>
          <w:szCs w:val="22"/>
        </w:rPr>
        <w:t xml:space="preserve"> (</w:t>
      </w:r>
      <w:r w:rsidRPr="00D96E48">
        <w:rPr>
          <w:rFonts w:ascii="Book Antiqua" w:hAnsi="Book Antiqua"/>
          <w:sz w:val="22"/>
          <w:szCs w:val="22"/>
        </w:rPr>
        <w:t>cuatrimestrales</w:t>
      </w:r>
      <w:r w:rsidR="00D96E48" w:rsidRPr="00D96E48">
        <w:rPr>
          <w:rFonts w:ascii="Book Antiqua" w:hAnsi="Book Antiqua"/>
          <w:sz w:val="22"/>
          <w:szCs w:val="22"/>
        </w:rPr>
        <w:t>, verano, etc.</w:t>
      </w:r>
      <w:r w:rsidR="00052D8A">
        <w:rPr>
          <w:rFonts w:ascii="Book Antiqua" w:hAnsi="Book Antiqua"/>
          <w:sz w:val="22"/>
          <w:szCs w:val="22"/>
        </w:rPr>
        <w:t xml:space="preserve">) </w:t>
      </w:r>
      <w:r w:rsidR="00D96E48" w:rsidRPr="00AC1C4B">
        <w:rPr>
          <w:rStyle w:val="Refdenotaalfinal"/>
          <w:rFonts w:ascii="Book Antiqua" w:hAnsi="Book Antiqua"/>
          <w:color w:val="FF0000"/>
          <w:sz w:val="22"/>
          <w:szCs w:val="22"/>
        </w:rPr>
        <w:endnoteReference w:id="6"/>
      </w:r>
    </w:p>
    <w:p w:rsidR="00C44BD2" w:rsidRPr="00317D67" w:rsidRDefault="00C44BD2" w:rsidP="0021647A">
      <w:pPr>
        <w:jc w:val="both"/>
        <w:rPr>
          <w:rFonts w:ascii="Book Antiqua" w:hAnsi="Book Antiqua" w:cs="Arial"/>
          <w:b/>
          <w:noProof/>
          <w:sz w:val="22"/>
          <w:szCs w:val="22"/>
          <w:lang w:eastAsia="en-US"/>
        </w:rPr>
      </w:pPr>
    </w:p>
    <w:p w:rsidR="00317D67" w:rsidRPr="00317D67" w:rsidRDefault="00317D67" w:rsidP="0021647A">
      <w:pPr>
        <w:jc w:val="both"/>
        <w:rPr>
          <w:rFonts w:ascii="Book Antiqua" w:hAnsi="Book Antiqua" w:cs="Arial"/>
          <w:b/>
          <w:noProof/>
          <w:sz w:val="22"/>
          <w:szCs w:val="22"/>
          <w:lang w:val="es-ES" w:eastAsia="en-US"/>
        </w:rPr>
      </w:pPr>
    </w:p>
    <w:p w:rsidR="00317D67" w:rsidRPr="00317D67" w:rsidRDefault="00317D67" w:rsidP="0021647A">
      <w:pPr>
        <w:jc w:val="both"/>
        <w:rPr>
          <w:rFonts w:ascii="Book Antiqua" w:hAnsi="Book Antiqua" w:cs="Arial"/>
          <w:b/>
          <w:noProof/>
          <w:sz w:val="22"/>
          <w:szCs w:val="22"/>
          <w:lang w:val="es-ES" w:eastAsia="en-US"/>
        </w:rPr>
      </w:pPr>
    </w:p>
    <w:p w:rsidR="00FC1966" w:rsidRPr="006741FD" w:rsidRDefault="00FC1966" w:rsidP="0021647A">
      <w:pPr>
        <w:pBdr>
          <w:bottom w:val="single" w:sz="6" w:space="1" w:color="auto"/>
        </w:pBdr>
        <w:jc w:val="both"/>
        <w:rPr>
          <w:rFonts w:ascii="Book Antiqua" w:hAnsi="Book Antiqua" w:cs="Arial"/>
          <w:b/>
          <w:sz w:val="22"/>
          <w:szCs w:val="22"/>
        </w:rPr>
      </w:pPr>
    </w:p>
    <w:p w:rsidR="001D6166" w:rsidRDefault="00BD3D8E" w:rsidP="0021647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Notas:</w:t>
      </w:r>
    </w:p>
    <w:sectPr w:rsidR="001D6166" w:rsidSect="005E595D">
      <w:footerReference w:type="default" r:id="rId8"/>
      <w:headerReference w:type="first" r:id="rId9"/>
      <w:footerReference w:type="first" r:id="rId10"/>
      <w:endnotePr>
        <w:numFmt w:val="upperRoman"/>
      </w:endnotePr>
      <w:pgSz w:w="11906" w:h="16838"/>
      <w:pgMar w:top="1411" w:right="994" w:bottom="1282" w:left="1699" w:header="720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D1" w:rsidRDefault="00FB63D1" w:rsidP="00260532">
      <w:r>
        <w:separator/>
      </w:r>
    </w:p>
  </w:endnote>
  <w:endnote w:type="continuationSeparator" w:id="0">
    <w:p w:rsidR="00FB63D1" w:rsidRDefault="00FB63D1" w:rsidP="00260532">
      <w:r>
        <w:continuationSeparator/>
      </w:r>
    </w:p>
  </w:endnote>
  <w:endnote w:id="1">
    <w:p w:rsidR="00AC1C4B" w:rsidRPr="0021647A" w:rsidRDefault="00AC1C4B" w:rsidP="0021647A">
      <w:pPr>
        <w:pStyle w:val="Textonotaalfinal"/>
        <w:jc w:val="both"/>
        <w:rPr>
          <w:sz w:val="22"/>
          <w:szCs w:val="22"/>
        </w:rPr>
      </w:pPr>
      <w:r>
        <w:rPr>
          <w:rStyle w:val="Refdenotaalfinal"/>
        </w:rPr>
        <w:endnoteRef/>
      </w:r>
      <w:r>
        <w:t xml:space="preserve">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>El contenido de este documento se ratificará o rectificará bianualmente</w:t>
      </w:r>
    </w:p>
  </w:endnote>
  <w:endnote w:id="2">
    <w:p w:rsidR="00BD3D8E" w:rsidRPr="0021647A" w:rsidRDefault="001D6166" w:rsidP="0021647A">
      <w:pPr>
        <w:pStyle w:val="Textonotaalfinal"/>
        <w:jc w:val="both"/>
        <w:rPr>
          <w:rFonts w:ascii="Book Antiqua" w:hAnsi="Book Antiqua"/>
          <w:color w:val="222222"/>
          <w:sz w:val="22"/>
          <w:szCs w:val="22"/>
          <w:lang w:eastAsia="es-AR"/>
        </w:rPr>
      </w:pPr>
      <w:r w:rsidRPr="0021647A">
        <w:rPr>
          <w:rStyle w:val="Refdenotaalfinal"/>
          <w:rFonts w:ascii="Book Antiqua" w:hAnsi="Book Antiqua"/>
          <w:sz w:val="22"/>
          <w:szCs w:val="22"/>
        </w:rPr>
        <w:endnoteRef/>
      </w:r>
      <w:r w:rsidRPr="0021647A">
        <w:rPr>
          <w:rFonts w:ascii="Book Antiqua" w:hAnsi="Book Antiqua"/>
          <w:sz w:val="22"/>
          <w:szCs w:val="22"/>
        </w:rPr>
        <w:t xml:space="preserve">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Objetivos: </w:t>
      </w:r>
      <w:r w:rsidR="00BD3D8E" w:rsidRPr="0021647A">
        <w:rPr>
          <w:rFonts w:ascii="Book Antiqua" w:hAnsi="Book Antiqua"/>
          <w:color w:val="222222"/>
          <w:sz w:val="22"/>
          <w:szCs w:val="22"/>
          <w:lang w:eastAsia="es-AR"/>
        </w:rPr>
        <w:t>r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edactados en función de 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>los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aprendizajes buscados (no 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en función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>de lo que los docentes hacen para alcanzar esa meta). Por ejemplo, la redacción de cada objetivo debería comenzar con alguna frase como “Que los/as estudiantes sean capaces de… conozcan… comprendan…, etc.”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>.</w:t>
      </w:r>
    </w:p>
    <w:p w:rsidR="00BD3D8E" w:rsidRPr="0021647A" w:rsidRDefault="007324EE" w:rsidP="0021647A">
      <w:pPr>
        <w:pStyle w:val="Textonotaalfinal"/>
        <w:jc w:val="both"/>
        <w:rPr>
          <w:rFonts w:ascii="Book Antiqua" w:hAnsi="Book Antiqua"/>
          <w:color w:val="222222"/>
          <w:sz w:val="22"/>
          <w:szCs w:val="22"/>
          <w:lang w:eastAsia="es-AR"/>
        </w:rPr>
      </w:pP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Por favor evitar frases </w:t>
      </w:r>
      <w:r w:rsidRPr="0021647A">
        <w:rPr>
          <w:rFonts w:ascii="Book Antiqua" w:hAnsi="Book Antiqua"/>
          <w:i/>
          <w:color w:val="222222"/>
          <w:sz w:val="22"/>
          <w:szCs w:val="22"/>
          <w:lang w:eastAsia="es-AR"/>
        </w:rPr>
        <w:t>imprecisas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(ej</w:t>
      </w:r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>.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; 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“Se hará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>énfasis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en las distintas estrategias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y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en 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>las distintas metodologías de estudio”</w:t>
      </w:r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) o </w:t>
      </w:r>
      <w:r w:rsidR="008D23EB" w:rsidRPr="0021647A">
        <w:rPr>
          <w:rFonts w:ascii="Book Antiqua" w:hAnsi="Book Antiqua"/>
          <w:i/>
          <w:color w:val="222222"/>
          <w:sz w:val="22"/>
          <w:szCs w:val="22"/>
          <w:lang w:eastAsia="es-AR"/>
        </w:rPr>
        <w:t>incorrectas</w:t>
      </w:r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(ej.; “El docente fomentará…)</w:t>
      </w:r>
    </w:p>
    <w:p w:rsidR="001D6166" w:rsidRPr="0021647A" w:rsidRDefault="00BD3D8E" w:rsidP="0021647A">
      <w:pPr>
        <w:pStyle w:val="Textonotaalfinal"/>
        <w:jc w:val="both"/>
        <w:rPr>
          <w:rFonts w:ascii="Book Antiqua" w:hAnsi="Book Antiqua"/>
          <w:color w:val="222222"/>
          <w:sz w:val="22"/>
          <w:szCs w:val="22"/>
          <w:lang w:eastAsia="es-AR"/>
        </w:rPr>
      </w:pP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>S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i un 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el objetivo es que el/la estudiante priorice el 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>espíritu crítico sobre dogmas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>, entonces, debería estar redactado de ese modo, en términos de lo que debe lograr el/la estudiante.</w:t>
      </w:r>
      <w:r w:rsidR="007324EE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Si se incluyen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estos 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>objetivos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cognitivo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>s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de largo plazo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como el anterior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</w:t>
      </w:r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deben ser coherentes con las 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>actividades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y evaluaciones</w:t>
      </w:r>
      <w:r w:rsidR="001D6166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que permitan alcanzar </w:t>
      </w:r>
      <w:r w:rsidRPr="0021647A">
        <w:rPr>
          <w:rFonts w:ascii="Book Antiqua" w:hAnsi="Book Antiqua"/>
          <w:color w:val="222222"/>
          <w:sz w:val="22"/>
          <w:szCs w:val="22"/>
          <w:lang w:eastAsia="es-AR"/>
        </w:rPr>
        <w:t>los mismos</w:t>
      </w:r>
      <w:r w:rsidR="007A2470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. </w:t>
      </w:r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Para la elaboración y/o redacción de los objetivos puede consultar al CEFIEC a través de los emails: </w:t>
      </w:r>
      <w:hyperlink r:id="rId1" w:history="1">
        <w:r w:rsidR="008D23EB" w:rsidRPr="0021647A">
          <w:rPr>
            <w:rStyle w:val="Hipervnculo"/>
            <w:rFonts w:ascii="Book Antiqua" w:hAnsi="Book Antiqua"/>
            <w:sz w:val="22"/>
            <w:szCs w:val="22"/>
            <w:lang w:eastAsia="es-AR"/>
          </w:rPr>
          <w:t>emeinardi@gmail.com</w:t>
        </w:r>
      </w:hyperlink>
      <w:r w:rsidR="008D23EB" w:rsidRPr="0021647A">
        <w:rPr>
          <w:rFonts w:ascii="Book Antiqua" w:hAnsi="Book Antiqua"/>
          <w:color w:val="222222"/>
          <w:sz w:val="22"/>
          <w:szCs w:val="22"/>
          <w:lang w:eastAsia="es-AR"/>
        </w:rPr>
        <w:t xml:space="preserve"> o </w:t>
      </w:r>
      <w:hyperlink r:id="rId2" w:history="1">
        <w:r w:rsidR="008D23EB" w:rsidRPr="0021647A">
          <w:rPr>
            <w:rStyle w:val="Hipervnculo"/>
            <w:rFonts w:ascii="Book Antiqua" w:hAnsi="Book Antiqua"/>
            <w:sz w:val="22"/>
            <w:szCs w:val="22"/>
            <w:lang w:eastAsia="es-AR"/>
          </w:rPr>
          <w:t>leomgalli@gmail.com</w:t>
        </w:r>
      </w:hyperlink>
    </w:p>
    <w:p w:rsidR="001D6166" w:rsidRPr="0021647A" w:rsidRDefault="001D6166" w:rsidP="0021647A">
      <w:pPr>
        <w:pStyle w:val="Textonotaalfinal"/>
        <w:jc w:val="both"/>
        <w:rPr>
          <w:rFonts w:ascii="Book Antiqua" w:hAnsi="Book Antiqua"/>
          <w:sz w:val="22"/>
          <w:szCs w:val="22"/>
        </w:rPr>
      </w:pPr>
    </w:p>
  </w:endnote>
  <w:endnote w:id="3">
    <w:p w:rsidR="00052D8A" w:rsidRPr="0021647A" w:rsidRDefault="00052D8A" w:rsidP="0021647A">
      <w:pPr>
        <w:pStyle w:val="Textonotaalfinal"/>
        <w:jc w:val="both"/>
        <w:rPr>
          <w:sz w:val="22"/>
          <w:szCs w:val="22"/>
        </w:rPr>
      </w:pPr>
      <w:r w:rsidRPr="0021647A">
        <w:rPr>
          <w:rStyle w:val="Refdenotaalfinal"/>
          <w:sz w:val="22"/>
          <w:szCs w:val="22"/>
        </w:rPr>
        <w:endnoteRef/>
      </w:r>
      <w:r w:rsidRPr="0021647A">
        <w:rPr>
          <w:sz w:val="22"/>
          <w:szCs w:val="22"/>
        </w:rPr>
        <w:t xml:space="preserve"> Bibliografía obligatoria. De manera optativa bibliografía sugerida para ampliar temas.</w:t>
      </w:r>
    </w:p>
    <w:p w:rsidR="00052D8A" w:rsidRPr="0021647A" w:rsidRDefault="00052D8A" w:rsidP="0021647A">
      <w:pPr>
        <w:pStyle w:val="Textonotaalfinal"/>
        <w:jc w:val="both"/>
        <w:rPr>
          <w:sz w:val="22"/>
          <w:szCs w:val="22"/>
        </w:rPr>
      </w:pPr>
    </w:p>
  </w:endnote>
  <w:endnote w:id="4">
    <w:p w:rsidR="00C62F3A" w:rsidRPr="0021647A" w:rsidRDefault="00C62F3A" w:rsidP="0021647A">
      <w:pPr>
        <w:pStyle w:val="Textonotaalfinal"/>
        <w:jc w:val="both"/>
        <w:rPr>
          <w:rFonts w:ascii="Book Antiqua" w:hAnsi="Book Antiqua" w:cs="Arial"/>
          <w:sz w:val="22"/>
          <w:szCs w:val="22"/>
        </w:rPr>
      </w:pPr>
      <w:r w:rsidRPr="0021647A">
        <w:rPr>
          <w:rFonts w:ascii="Book Antiqua" w:hAnsi="Book Antiqua"/>
          <w:sz w:val="22"/>
          <w:szCs w:val="22"/>
        </w:rPr>
        <w:t xml:space="preserve"> </w:t>
      </w:r>
      <w:r w:rsidRPr="0021647A">
        <w:rPr>
          <w:rStyle w:val="Refdenotaalfinal"/>
          <w:rFonts w:ascii="Book Antiqua" w:hAnsi="Book Antiqua"/>
          <w:sz w:val="22"/>
          <w:szCs w:val="22"/>
        </w:rPr>
        <w:endnoteRef/>
      </w:r>
      <w:r w:rsidRPr="0021647A">
        <w:rPr>
          <w:rFonts w:ascii="Book Antiqua" w:hAnsi="Book Antiqua"/>
          <w:sz w:val="22"/>
          <w:szCs w:val="22"/>
        </w:rPr>
        <w:t xml:space="preserve"> </w:t>
      </w:r>
      <w:r w:rsidR="00052D8A" w:rsidRPr="0021647A">
        <w:rPr>
          <w:rFonts w:ascii="Book Antiqua" w:hAnsi="Book Antiqua" w:cs="Arial"/>
          <w:sz w:val="22"/>
          <w:szCs w:val="22"/>
        </w:rPr>
        <w:t>De acuerdo a lo</w:t>
      </w:r>
      <w:r w:rsidRPr="0021647A">
        <w:rPr>
          <w:rFonts w:ascii="Book Antiqua" w:hAnsi="Book Antiqua" w:cs="Arial"/>
          <w:sz w:val="22"/>
          <w:szCs w:val="22"/>
        </w:rPr>
        <w:t xml:space="preserve"> indicado en los ítems de “Actividad”: Títulos y muy breve descripción</w:t>
      </w:r>
      <w:r w:rsidR="008D23EB" w:rsidRPr="0021647A">
        <w:rPr>
          <w:rFonts w:ascii="Book Antiqua" w:hAnsi="Book Antiqua" w:cs="Arial"/>
          <w:sz w:val="22"/>
          <w:szCs w:val="22"/>
        </w:rPr>
        <w:t xml:space="preserve"> del tema a desarrollar,</w:t>
      </w:r>
      <w:r w:rsidR="0021647A">
        <w:rPr>
          <w:rFonts w:ascii="Book Antiqua" w:hAnsi="Book Antiqua" w:cs="Arial"/>
          <w:sz w:val="22"/>
          <w:szCs w:val="22"/>
        </w:rPr>
        <w:t xml:space="preserve"> </w:t>
      </w:r>
      <w:r w:rsidRPr="0021647A">
        <w:rPr>
          <w:rFonts w:ascii="Book Antiqua" w:hAnsi="Book Antiqua" w:cs="Arial"/>
          <w:sz w:val="22"/>
          <w:szCs w:val="22"/>
        </w:rPr>
        <w:t>de 160 caracteres como máximo</w:t>
      </w:r>
      <w:r w:rsidR="00BD3D8E" w:rsidRPr="0021647A">
        <w:rPr>
          <w:rFonts w:ascii="Book Antiqua" w:hAnsi="Book Antiqua" w:cs="Arial"/>
          <w:sz w:val="22"/>
          <w:szCs w:val="22"/>
        </w:rPr>
        <w:t>.</w:t>
      </w:r>
    </w:p>
    <w:p w:rsidR="00BD3D8E" w:rsidRPr="0021647A" w:rsidRDefault="00BD3D8E" w:rsidP="0021647A">
      <w:pPr>
        <w:pStyle w:val="Textonotaalfinal"/>
        <w:jc w:val="both"/>
        <w:rPr>
          <w:rFonts w:ascii="Book Antiqua" w:hAnsi="Book Antiqua"/>
          <w:sz w:val="22"/>
          <w:szCs w:val="22"/>
        </w:rPr>
      </w:pPr>
    </w:p>
  </w:endnote>
  <w:endnote w:id="5">
    <w:p w:rsidR="00BD3D8E" w:rsidRPr="0021647A" w:rsidRDefault="00BD3D8E" w:rsidP="0021647A">
      <w:pPr>
        <w:pStyle w:val="Textonotaalfinal"/>
        <w:jc w:val="both"/>
        <w:rPr>
          <w:rFonts w:ascii="Book Antiqua" w:hAnsi="Book Antiqua" w:cs="Arial"/>
          <w:sz w:val="22"/>
          <w:szCs w:val="22"/>
        </w:rPr>
      </w:pPr>
      <w:r w:rsidRPr="0021647A">
        <w:rPr>
          <w:rStyle w:val="Refdenotaalfinal"/>
          <w:rFonts w:ascii="Book Antiqua" w:hAnsi="Book Antiqua"/>
          <w:sz w:val="22"/>
          <w:szCs w:val="22"/>
        </w:rPr>
        <w:endnoteRef/>
      </w:r>
      <w:r w:rsidR="0021647A">
        <w:rPr>
          <w:rFonts w:ascii="Book Antiqua" w:hAnsi="Book Antiqua"/>
          <w:sz w:val="22"/>
          <w:szCs w:val="22"/>
        </w:rPr>
        <w:t xml:space="preserve"> </w:t>
      </w:r>
      <w:r w:rsidR="00052D8A" w:rsidRPr="0021647A">
        <w:rPr>
          <w:rFonts w:ascii="Book Antiqua" w:hAnsi="Book Antiqua" w:cs="Arial"/>
          <w:sz w:val="22"/>
          <w:szCs w:val="22"/>
        </w:rPr>
        <w:t>M</w:t>
      </w:r>
      <w:r w:rsidRPr="0021647A">
        <w:rPr>
          <w:rFonts w:ascii="Book Antiqua" w:hAnsi="Book Antiqua" w:cs="Arial"/>
          <w:sz w:val="22"/>
          <w:szCs w:val="22"/>
        </w:rPr>
        <w:t>áximo: 320 caracteres.</w:t>
      </w:r>
    </w:p>
    <w:p w:rsidR="00BD3D8E" w:rsidRPr="0021647A" w:rsidRDefault="00BD3D8E" w:rsidP="0021647A">
      <w:pPr>
        <w:pStyle w:val="Textonotaalfinal"/>
        <w:jc w:val="both"/>
        <w:rPr>
          <w:sz w:val="22"/>
          <w:szCs w:val="22"/>
          <w:lang w:val="es-US"/>
        </w:rPr>
      </w:pPr>
    </w:p>
  </w:endnote>
  <w:endnote w:id="6">
    <w:p w:rsidR="00D96E48" w:rsidRPr="0021647A" w:rsidRDefault="00D96E48" w:rsidP="0021647A">
      <w:pPr>
        <w:pStyle w:val="Textonotaalfinal"/>
        <w:jc w:val="both"/>
        <w:rPr>
          <w:sz w:val="22"/>
          <w:szCs w:val="22"/>
          <w:lang w:val="es-US"/>
        </w:rPr>
      </w:pPr>
      <w:r w:rsidRPr="0021647A">
        <w:rPr>
          <w:rStyle w:val="Refdenotaalfinal"/>
          <w:sz w:val="22"/>
          <w:szCs w:val="22"/>
        </w:rPr>
        <w:endnoteRef/>
      </w:r>
      <w:r w:rsidR="0021647A">
        <w:rPr>
          <w:sz w:val="22"/>
          <w:szCs w:val="22"/>
        </w:rPr>
        <w:t xml:space="preserve"> </w:t>
      </w:r>
      <w:r w:rsidRPr="0021647A">
        <w:rPr>
          <w:sz w:val="22"/>
          <w:szCs w:val="22"/>
          <w:lang w:val="es-US"/>
        </w:rPr>
        <w:t>Los cronogramas pueden ser enviado en cualquier formato.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B4" w:rsidRPr="009A10B4" w:rsidRDefault="009A10B4" w:rsidP="009A10B4">
    <w:pPr>
      <w:rPr>
        <w:rFonts w:ascii="Book Antiqua" w:hAnsi="Book Antiqua"/>
        <w:sz w:val="24"/>
        <w:szCs w:val="24"/>
      </w:rPr>
    </w:pPr>
  </w:p>
  <w:p w:rsidR="00A164E0" w:rsidRDefault="00A164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134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925" w:rsidRDefault="00B742D9">
        <w:pPr>
          <w:pStyle w:val="Piedepgina"/>
        </w:pPr>
        <w:r>
          <w:fldChar w:fldCharType="begin"/>
        </w:r>
        <w:r w:rsidR="00B50925">
          <w:instrText xml:space="preserve"> PAGE   \* MERGEFORMAT </w:instrText>
        </w:r>
        <w:r>
          <w:fldChar w:fldCharType="separate"/>
        </w:r>
        <w:r w:rsidR="00211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0925" w:rsidRDefault="00B509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D1" w:rsidRDefault="00FB63D1" w:rsidP="00260532">
      <w:r>
        <w:separator/>
      </w:r>
    </w:p>
  </w:footnote>
  <w:footnote w:type="continuationSeparator" w:id="0">
    <w:p w:rsidR="00FB63D1" w:rsidRDefault="00FB63D1" w:rsidP="00260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3717"/>
      <w:gridCol w:w="4769"/>
    </w:tblGrid>
    <w:tr w:rsidR="00CB4933" w:rsidTr="00CB4933">
      <w:trPr>
        <w:trHeight w:val="3062"/>
      </w:trPr>
      <w:tc>
        <w:tcPr>
          <w:tcW w:w="3717" w:type="dxa"/>
          <w:tcBorders>
            <w:right w:val="nil"/>
          </w:tcBorders>
          <w:vAlign w:val="center"/>
        </w:tcPr>
        <w:p w:rsidR="00CB4933" w:rsidRPr="00B51305" w:rsidRDefault="00CB4933" w:rsidP="00CB4933">
          <w:pPr>
            <w:ind w:left="284"/>
            <w:jc w:val="center"/>
          </w:pPr>
          <w:r>
            <w:object w:dxaOrig="2963" w:dyaOrig="2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6pt;height:2in" o:ole="" fillcolor="window">
                <v:imagedata r:id="rId1" o:title=""/>
              </v:shape>
              <o:OLEObject Type="Embed" ProgID="Word.Picture.8" ShapeID="_x0000_i1025" DrawAspect="Content" ObjectID="_1587886084" r:id="rId2"/>
            </w:object>
          </w:r>
        </w:p>
      </w:tc>
      <w:tc>
        <w:tcPr>
          <w:tcW w:w="4769" w:type="dxa"/>
          <w:tcBorders>
            <w:left w:val="nil"/>
          </w:tcBorders>
          <w:vAlign w:val="center"/>
        </w:tcPr>
        <w:p w:rsidR="00CB4933" w:rsidRPr="00E35462" w:rsidRDefault="00CB4933" w:rsidP="00E35462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 w:rsidRPr="00E35462">
            <w:rPr>
              <w:rFonts w:ascii="Arial" w:hAnsi="Arial" w:cs="Arial"/>
              <w:b/>
              <w:sz w:val="28"/>
              <w:szCs w:val="28"/>
              <w:lang w:val="es-ES"/>
            </w:rPr>
            <w:t>Universidad de Buenos Aires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b/>
              <w:lang w:val="es-ES"/>
            </w:rPr>
          </w:pPr>
          <w:r w:rsidRPr="00177C34">
            <w:rPr>
              <w:rFonts w:ascii="Arial" w:hAnsi="Arial" w:cs="Arial"/>
              <w:b/>
              <w:lang w:val="es-ES"/>
            </w:rPr>
            <w:t>Facultad de Ciencias Exactas y Naturales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b/>
              <w:lang w:val="es-ES"/>
            </w:rPr>
          </w:pPr>
          <w:r w:rsidRPr="00BE100B">
            <w:rPr>
              <w:rFonts w:ascii="Arial" w:hAnsi="Arial" w:cs="Arial"/>
              <w:b/>
              <w:lang w:eastAsia="es-AR"/>
            </w:rPr>
            <w:t>Comisión de Carrera de Ciencias Biológicas</w:t>
          </w:r>
        </w:p>
        <w:p w:rsidR="00CB4933" w:rsidRDefault="00B742D9" w:rsidP="00E35462">
          <w:pPr>
            <w:jc w:val="center"/>
            <w:rPr>
              <w:rFonts w:ascii="Arial" w:hAnsi="Arial" w:cs="Arial"/>
            </w:rPr>
          </w:pPr>
          <w:hyperlink r:id="rId3" w:history="1">
            <w:r w:rsidR="00CB4933" w:rsidRPr="003D51FB">
              <w:rPr>
                <w:rStyle w:val="Hipervnculo"/>
                <w:rFonts w:ascii="Arial" w:hAnsi="Arial" w:cs="Arial"/>
              </w:rPr>
              <w:t>http://cccbfcen.wixsite.com/cccb</w:t>
            </w:r>
          </w:hyperlink>
        </w:p>
        <w:p w:rsidR="00CB4933" w:rsidRPr="00177C34" w:rsidRDefault="00CB4933" w:rsidP="00E35462">
          <w:pPr>
            <w:jc w:val="center"/>
            <w:rPr>
              <w:rFonts w:ascii="Arial" w:hAnsi="Arial" w:cs="Arial"/>
              <w:sz w:val="18"/>
            </w:rPr>
          </w:pPr>
          <w:r w:rsidRPr="00177C34">
            <w:rPr>
              <w:rFonts w:ascii="Arial" w:hAnsi="Arial" w:cs="Arial"/>
              <w:sz w:val="18"/>
            </w:rPr>
            <w:t>Int. Güiraldes 2620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sz w:val="18"/>
            </w:rPr>
          </w:pPr>
          <w:r w:rsidRPr="00177C34">
            <w:rPr>
              <w:rFonts w:ascii="Arial" w:hAnsi="Arial" w:cs="Arial"/>
              <w:sz w:val="18"/>
            </w:rPr>
            <w:t>Ciudad Universitaria - Pab. II, 4º Piso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sz w:val="18"/>
            </w:rPr>
          </w:pPr>
          <w:r w:rsidRPr="00177C34">
            <w:rPr>
              <w:rFonts w:ascii="Arial" w:hAnsi="Arial" w:cs="Arial"/>
              <w:b/>
              <w:sz w:val="18"/>
            </w:rPr>
            <w:t>CPA:</w:t>
          </w:r>
          <w:r w:rsidRPr="00177C34">
            <w:rPr>
              <w:rFonts w:ascii="Arial" w:hAnsi="Arial" w:cs="Arial"/>
              <w:sz w:val="18"/>
            </w:rPr>
            <w:t xml:space="preserve"> C1428EHA</w:t>
          </w:r>
          <w:r>
            <w:rPr>
              <w:rFonts w:ascii="Arial" w:hAnsi="Arial" w:cs="Arial"/>
              <w:sz w:val="18"/>
            </w:rPr>
            <w:t xml:space="preserve">, </w:t>
          </w:r>
          <w:r w:rsidRPr="00177C34">
            <w:rPr>
              <w:rFonts w:ascii="Arial" w:hAnsi="Arial" w:cs="Arial"/>
              <w:sz w:val="18"/>
            </w:rPr>
            <w:t>Ciudad Autónoma de Buenos Aires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sz w:val="18"/>
            </w:rPr>
          </w:pPr>
          <w:r w:rsidRPr="00177C34">
            <w:rPr>
              <w:rFonts w:ascii="Arial" w:hAnsi="Arial" w:cs="Arial"/>
              <w:sz w:val="18"/>
            </w:rPr>
            <w:t>ARGENTINA.</w:t>
          </w:r>
        </w:p>
        <w:p w:rsidR="00CB4933" w:rsidRPr="00177C34" w:rsidRDefault="00CB4933" w:rsidP="00E35462">
          <w:pPr>
            <w:jc w:val="center"/>
            <w:rPr>
              <w:rFonts w:ascii="Arial" w:hAnsi="Arial" w:cs="Arial"/>
              <w:sz w:val="18"/>
            </w:rPr>
          </w:pPr>
          <w:r w:rsidRPr="00177C34">
            <w:rPr>
              <w:rFonts w:ascii="Arial" w:hAnsi="Arial" w:cs="Arial"/>
              <w:b/>
            </w:rPr>
            <w:sym w:font="Wingdings" w:char="F029"/>
          </w:r>
          <w:r w:rsidRPr="00177C34">
            <w:rPr>
              <w:rFonts w:ascii="Arial" w:hAnsi="Arial" w:cs="Arial"/>
              <w:sz w:val="18"/>
            </w:rPr>
            <w:t>: +54 11 4576-3349</w:t>
          </w:r>
          <w:r w:rsidR="00E35462">
            <w:rPr>
              <w:rFonts w:ascii="Arial" w:hAnsi="Arial" w:cs="Arial"/>
              <w:sz w:val="18"/>
            </w:rPr>
            <w:t xml:space="preserve"> / 5285-8665</w:t>
          </w:r>
        </w:p>
        <w:p w:rsidR="00CB4933" w:rsidRPr="00327636" w:rsidRDefault="00CB4933" w:rsidP="00E35462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CB4933" w:rsidRPr="00E559AE" w:rsidRDefault="00CB4933" w:rsidP="00CB4933">
          <w:pPr>
            <w:jc w:val="center"/>
            <w:rPr>
              <w:rFonts w:ascii="Arial" w:hAnsi="Arial" w:cs="Arial"/>
              <w:sz w:val="18"/>
            </w:rPr>
          </w:pPr>
        </w:p>
      </w:tc>
    </w:tr>
  </w:tbl>
  <w:p w:rsidR="00CB4933" w:rsidRDefault="00CB49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47E"/>
    <w:multiLevelType w:val="hybridMultilevel"/>
    <w:tmpl w:val="C6C613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AF7653"/>
    <w:multiLevelType w:val="hybridMultilevel"/>
    <w:tmpl w:val="5A82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6657"/>
    <w:multiLevelType w:val="hybridMultilevel"/>
    <w:tmpl w:val="2EAAABEA"/>
    <w:lvl w:ilvl="0" w:tplc="3C0E4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E1AF9"/>
    <w:multiLevelType w:val="hybridMultilevel"/>
    <w:tmpl w:val="5050758C"/>
    <w:lvl w:ilvl="0" w:tplc="A3289E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7898"/>
    <w:multiLevelType w:val="hybridMultilevel"/>
    <w:tmpl w:val="83A60BA0"/>
    <w:lvl w:ilvl="0" w:tplc="3C4CA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63A"/>
    <w:multiLevelType w:val="hybridMultilevel"/>
    <w:tmpl w:val="BB88E076"/>
    <w:lvl w:ilvl="0" w:tplc="E506B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upperRoman"/>
    <w:endnote w:id="-1"/>
    <w:endnote w:id="0"/>
  </w:endnotePr>
  <w:compat/>
  <w:rsids>
    <w:rsidRoot w:val="006A2FCC"/>
    <w:rsid w:val="00017332"/>
    <w:rsid w:val="00052D8A"/>
    <w:rsid w:val="000535EA"/>
    <w:rsid w:val="0008306F"/>
    <w:rsid w:val="000B2C74"/>
    <w:rsid w:val="000D5ACC"/>
    <w:rsid w:val="000D6BBB"/>
    <w:rsid w:val="000F75E5"/>
    <w:rsid w:val="0011542C"/>
    <w:rsid w:val="0011567A"/>
    <w:rsid w:val="00153436"/>
    <w:rsid w:val="001C040E"/>
    <w:rsid w:val="001D40AA"/>
    <w:rsid w:val="001D6166"/>
    <w:rsid w:val="001E3AB0"/>
    <w:rsid w:val="00211BE0"/>
    <w:rsid w:val="00213E6D"/>
    <w:rsid w:val="00214E8D"/>
    <w:rsid w:val="0021647A"/>
    <w:rsid w:val="00221CBC"/>
    <w:rsid w:val="002437B6"/>
    <w:rsid w:val="00260532"/>
    <w:rsid w:val="00317D67"/>
    <w:rsid w:val="00326B63"/>
    <w:rsid w:val="00352946"/>
    <w:rsid w:val="0036733C"/>
    <w:rsid w:val="00377796"/>
    <w:rsid w:val="0039116E"/>
    <w:rsid w:val="003B2A59"/>
    <w:rsid w:val="003C2748"/>
    <w:rsid w:val="004578B8"/>
    <w:rsid w:val="004677A4"/>
    <w:rsid w:val="00473A13"/>
    <w:rsid w:val="00476709"/>
    <w:rsid w:val="00506791"/>
    <w:rsid w:val="00506B5F"/>
    <w:rsid w:val="00524409"/>
    <w:rsid w:val="00532B5E"/>
    <w:rsid w:val="00561022"/>
    <w:rsid w:val="00593A19"/>
    <w:rsid w:val="005E595D"/>
    <w:rsid w:val="005F1FA6"/>
    <w:rsid w:val="00620542"/>
    <w:rsid w:val="00622F2F"/>
    <w:rsid w:val="006741FD"/>
    <w:rsid w:val="00684993"/>
    <w:rsid w:val="006A2FCC"/>
    <w:rsid w:val="006A5A1A"/>
    <w:rsid w:val="006A717B"/>
    <w:rsid w:val="006B0F11"/>
    <w:rsid w:val="006C4710"/>
    <w:rsid w:val="006F344E"/>
    <w:rsid w:val="007324EE"/>
    <w:rsid w:val="0075091E"/>
    <w:rsid w:val="007A2470"/>
    <w:rsid w:val="007D5C26"/>
    <w:rsid w:val="007E5111"/>
    <w:rsid w:val="00801F73"/>
    <w:rsid w:val="00813C99"/>
    <w:rsid w:val="00814043"/>
    <w:rsid w:val="00823810"/>
    <w:rsid w:val="00882436"/>
    <w:rsid w:val="008857EF"/>
    <w:rsid w:val="008B67C5"/>
    <w:rsid w:val="008C7195"/>
    <w:rsid w:val="008D23EB"/>
    <w:rsid w:val="008D33E4"/>
    <w:rsid w:val="008D3AB4"/>
    <w:rsid w:val="009027E9"/>
    <w:rsid w:val="00922C14"/>
    <w:rsid w:val="00947589"/>
    <w:rsid w:val="00947872"/>
    <w:rsid w:val="0095389D"/>
    <w:rsid w:val="009554B5"/>
    <w:rsid w:val="0097782D"/>
    <w:rsid w:val="009A10B4"/>
    <w:rsid w:val="009C6AF4"/>
    <w:rsid w:val="00A164E0"/>
    <w:rsid w:val="00A35F65"/>
    <w:rsid w:val="00A54F47"/>
    <w:rsid w:val="00A84CCD"/>
    <w:rsid w:val="00AC1C4B"/>
    <w:rsid w:val="00B24BFC"/>
    <w:rsid w:val="00B50925"/>
    <w:rsid w:val="00B67CB9"/>
    <w:rsid w:val="00B742D9"/>
    <w:rsid w:val="00BA0E57"/>
    <w:rsid w:val="00BB2932"/>
    <w:rsid w:val="00BD3D8E"/>
    <w:rsid w:val="00C07BA1"/>
    <w:rsid w:val="00C35C95"/>
    <w:rsid w:val="00C44BD2"/>
    <w:rsid w:val="00C62F3A"/>
    <w:rsid w:val="00C7630D"/>
    <w:rsid w:val="00CA0DAB"/>
    <w:rsid w:val="00CB4933"/>
    <w:rsid w:val="00CF07DA"/>
    <w:rsid w:val="00D20643"/>
    <w:rsid w:val="00D8516F"/>
    <w:rsid w:val="00D96E48"/>
    <w:rsid w:val="00DA06EE"/>
    <w:rsid w:val="00DD20F3"/>
    <w:rsid w:val="00E2745B"/>
    <w:rsid w:val="00E35462"/>
    <w:rsid w:val="00E432C1"/>
    <w:rsid w:val="00E546E8"/>
    <w:rsid w:val="00E5734D"/>
    <w:rsid w:val="00E8419F"/>
    <w:rsid w:val="00EE6C15"/>
    <w:rsid w:val="00EF3E8A"/>
    <w:rsid w:val="00F81320"/>
    <w:rsid w:val="00FA2EBA"/>
    <w:rsid w:val="00FB63D1"/>
    <w:rsid w:val="00FC1966"/>
    <w:rsid w:val="00FE179F"/>
    <w:rsid w:val="00FE33FD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D9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42D9"/>
    <w:pPr>
      <w:ind w:right="-285"/>
      <w:jc w:val="center"/>
    </w:pPr>
    <w:rPr>
      <w:rFonts w:ascii="Arial" w:hAnsi="Arial"/>
      <w:b/>
      <w:sz w:val="24"/>
    </w:rPr>
  </w:style>
  <w:style w:type="paragraph" w:styleId="Textodeglobo">
    <w:name w:val="Balloon Text"/>
    <w:basedOn w:val="Normal"/>
    <w:semiHidden/>
    <w:rsid w:val="00C930F8"/>
    <w:rPr>
      <w:rFonts w:ascii="Tahoma" w:hAnsi="Tahoma" w:cs="Tahoma"/>
      <w:sz w:val="16"/>
      <w:szCs w:val="16"/>
    </w:rPr>
  </w:style>
  <w:style w:type="character" w:styleId="Hipervnculo">
    <w:name w:val="Hyperlink"/>
    <w:rsid w:val="003D485D"/>
    <w:rPr>
      <w:color w:val="0000FF"/>
      <w:u w:val="single"/>
    </w:rPr>
  </w:style>
  <w:style w:type="character" w:styleId="Refdecomentario">
    <w:name w:val="annotation reference"/>
    <w:rsid w:val="002437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37B6"/>
  </w:style>
  <w:style w:type="character" w:customStyle="1" w:styleId="TextocomentarioCar">
    <w:name w:val="Texto comentario Car"/>
    <w:link w:val="Textocomentario"/>
    <w:rsid w:val="002437B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37B6"/>
    <w:rPr>
      <w:b/>
      <w:bCs/>
    </w:rPr>
  </w:style>
  <w:style w:type="character" w:customStyle="1" w:styleId="AsuntodelcomentarioCar">
    <w:name w:val="Asunto del comentario Car"/>
    <w:link w:val="Asuntodelcomentario"/>
    <w:rsid w:val="002437B6"/>
    <w:rPr>
      <w:b/>
      <w:bCs/>
      <w:lang w:eastAsia="es-ES"/>
    </w:rPr>
  </w:style>
  <w:style w:type="paragraph" w:styleId="Prrafodelista">
    <w:name w:val="List Paragraph"/>
    <w:basedOn w:val="Normal"/>
    <w:qFormat/>
    <w:rsid w:val="00882436"/>
    <w:pPr>
      <w:suppressAutoHyphens/>
      <w:ind w:left="720"/>
      <w:contextualSpacing/>
    </w:pPr>
    <w:rPr>
      <w:rFonts w:ascii="Calibri" w:eastAsia="Calibri" w:hAnsi="Calibri"/>
      <w:kern w:val="2"/>
      <w:szCs w:val="22"/>
      <w:lang w:eastAsia="en-US"/>
    </w:rPr>
  </w:style>
  <w:style w:type="paragraph" w:styleId="Encabezado">
    <w:name w:val="header"/>
    <w:basedOn w:val="Normal"/>
    <w:link w:val="EncabezadoCar"/>
    <w:rsid w:val="00260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60532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0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532"/>
    <w:rPr>
      <w:lang w:eastAsia="es-ES"/>
    </w:rPr>
  </w:style>
  <w:style w:type="paragraph" w:styleId="Textonotaalfinal">
    <w:name w:val="endnote text"/>
    <w:basedOn w:val="Normal"/>
    <w:link w:val="TextonotaalfinalCar"/>
    <w:unhideWhenUsed/>
    <w:rsid w:val="001D6166"/>
  </w:style>
  <w:style w:type="character" w:customStyle="1" w:styleId="TextonotaalfinalCar">
    <w:name w:val="Texto nota al final Car"/>
    <w:basedOn w:val="Fuentedeprrafopredeter"/>
    <w:link w:val="Textonotaalfinal"/>
    <w:rsid w:val="001D6166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1D6166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6B0F11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rsid w:val="00AC1C4B"/>
  </w:style>
  <w:style w:type="character" w:customStyle="1" w:styleId="TextonotapieCar">
    <w:name w:val="Texto nota pie Car"/>
    <w:basedOn w:val="Fuentedeprrafopredeter"/>
    <w:link w:val="Textonotapie"/>
    <w:semiHidden/>
    <w:rsid w:val="00AC1C4B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AC1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285"/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C930F8"/>
    <w:rPr>
      <w:rFonts w:ascii="Tahoma" w:hAnsi="Tahoma" w:cs="Tahoma"/>
      <w:sz w:val="16"/>
      <w:szCs w:val="16"/>
    </w:rPr>
  </w:style>
  <w:style w:type="character" w:styleId="Hyperlink">
    <w:name w:val="Hyperlink"/>
    <w:rsid w:val="003D485D"/>
    <w:rPr>
      <w:color w:val="0000FF"/>
      <w:u w:val="single"/>
    </w:rPr>
  </w:style>
  <w:style w:type="character" w:styleId="CommentReference">
    <w:name w:val="annotation reference"/>
    <w:rsid w:val="00243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7B6"/>
  </w:style>
  <w:style w:type="character" w:customStyle="1" w:styleId="CommentTextChar">
    <w:name w:val="Comment Text Char"/>
    <w:link w:val="CommentText"/>
    <w:rsid w:val="002437B6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2437B6"/>
    <w:rPr>
      <w:b/>
      <w:bCs/>
    </w:rPr>
  </w:style>
  <w:style w:type="character" w:customStyle="1" w:styleId="CommentSubjectChar">
    <w:name w:val="Comment Subject Char"/>
    <w:link w:val="CommentSubject"/>
    <w:rsid w:val="002437B6"/>
    <w:rPr>
      <w:b/>
      <w:bCs/>
      <w:lang w:eastAsia="es-ES"/>
    </w:rPr>
  </w:style>
  <w:style w:type="paragraph" w:styleId="ListParagraph">
    <w:name w:val="List Paragraph"/>
    <w:basedOn w:val="Normal"/>
    <w:qFormat/>
    <w:rsid w:val="00882436"/>
    <w:pPr>
      <w:suppressAutoHyphens/>
      <w:ind w:left="720"/>
      <w:contextualSpacing/>
    </w:pPr>
    <w:rPr>
      <w:rFonts w:ascii="Calibri" w:eastAsia="Calibri" w:hAnsi="Calibri"/>
      <w:kern w:val="2"/>
      <w:szCs w:val="22"/>
      <w:lang w:eastAsia="en-US"/>
    </w:rPr>
  </w:style>
  <w:style w:type="paragraph" w:styleId="Header">
    <w:name w:val="header"/>
    <w:basedOn w:val="Normal"/>
    <w:link w:val="HeaderChar"/>
    <w:rsid w:val="0026053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60532"/>
    <w:rPr>
      <w:lang w:eastAsia="es-ES"/>
    </w:rPr>
  </w:style>
  <w:style w:type="paragraph" w:styleId="Footer">
    <w:name w:val="footer"/>
    <w:basedOn w:val="Normal"/>
    <w:link w:val="FooterChar"/>
    <w:uiPriority w:val="99"/>
    <w:rsid w:val="0026053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532"/>
    <w:rPr>
      <w:lang w:eastAsia="es-ES"/>
    </w:rPr>
  </w:style>
  <w:style w:type="paragraph" w:styleId="EndnoteText">
    <w:name w:val="endnote text"/>
    <w:basedOn w:val="Normal"/>
    <w:link w:val="EndnoteTextChar"/>
    <w:unhideWhenUsed/>
    <w:rsid w:val="001D6166"/>
  </w:style>
  <w:style w:type="character" w:customStyle="1" w:styleId="EndnoteTextChar">
    <w:name w:val="Endnote Text Char"/>
    <w:basedOn w:val="DefaultParagraphFont"/>
    <w:link w:val="EndnoteText"/>
    <w:rsid w:val="001D6166"/>
    <w:rPr>
      <w:lang w:eastAsia="es-ES"/>
    </w:rPr>
  </w:style>
  <w:style w:type="character" w:styleId="EndnoteReference">
    <w:name w:val="endnote reference"/>
    <w:basedOn w:val="DefaultParagraphFont"/>
    <w:semiHidden/>
    <w:unhideWhenUsed/>
    <w:rsid w:val="001D6166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6B0F11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AC1C4B"/>
  </w:style>
  <w:style w:type="character" w:customStyle="1" w:styleId="FootnoteTextChar">
    <w:name w:val="Footnote Text Char"/>
    <w:basedOn w:val="DefaultParagraphFont"/>
    <w:link w:val="FootnoteText"/>
    <w:semiHidden/>
    <w:rsid w:val="00AC1C4B"/>
    <w:rPr>
      <w:lang w:eastAsia="es-ES"/>
    </w:rPr>
  </w:style>
  <w:style w:type="character" w:styleId="FootnoteReference">
    <w:name w:val="footnote reference"/>
    <w:basedOn w:val="DefaultParagraphFont"/>
    <w:semiHidden/>
    <w:unhideWhenUsed/>
    <w:rsid w:val="00AC1C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omgalli@gmail.com" TargetMode="External"/><Relationship Id="rId1" Type="http://schemas.openxmlformats.org/officeDocument/2006/relationships/hyperlink" Target="mailto:emeinard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ccbfcen.wixsite.com/cccb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119CA-7CC4-4211-A662-E2E2F18A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 ANALÍTICO</vt:lpstr>
      <vt:lpstr>PROGRAMA ANALÍTICO</vt:lpstr>
    </vt:vector>
  </TitlesOfParts>
  <Company>trabajo</Company>
  <LinksUpToDate>false</LinksUpToDate>
  <CharactersWithSpaces>1357</CharactersWithSpaces>
  <SharedDoc>false</SharedDoc>
  <HLinks>
    <vt:vector size="6" baseType="variant">
      <vt:variant>
        <vt:i4>3145764</vt:i4>
      </vt:variant>
      <vt:variant>
        <vt:i4>3</vt:i4>
      </vt:variant>
      <vt:variant>
        <vt:i4>0</vt:i4>
      </vt:variant>
      <vt:variant>
        <vt:i4>5</vt:i4>
      </vt:variant>
      <vt:variant>
        <vt:lpwstr>http://www.bg.fcen.uba.ar/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ANALÍTICO</dc:title>
  <dc:creator>Mariela H. Miño</dc:creator>
  <cp:lastModifiedBy>Usuario</cp:lastModifiedBy>
  <cp:revision>2</cp:revision>
  <cp:lastPrinted>2006-12-13T20:34:00Z</cp:lastPrinted>
  <dcterms:created xsi:type="dcterms:W3CDTF">2018-05-15T13:42:00Z</dcterms:created>
  <dcterms:modified xsi:type="dcterms:W3CDTF">2018-05-15T13:42:00Z</dcterms:modified>
</cp:coreProperties>
</file>